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rPr>
          <w:b/>
          <w:sz w:val="20"/>
        </w:rPr>
        <w:t>HUURCONTRACT GARAGEBOX</w:t>
      </w:r>
    </w:p>
    <w:p/>
    <w:p>
      <w:r>
        <w:rPr>
          <w:b/>
          <w:sz w:val="20"/>
        </w:rPr>
        <w:t>Partijen:</w:t>
      </w:r>
    </w:p>
    <w:p>
      <w:r>
        <w:rPr>
          <w:b w:val="0"/>
          <w:sz w:val="20"/>
        </w:rPr>
        <w:t>Verhuurder : ___________________________________________________________</w:t>
      </w:r>
    </w:p>
    <w:p>
      <w:r>
        <w:rPr>
          <w:b w:val="0"/>
          <w:sz w:val="20"/>
        </w:rPr>
        <w:t>Adres Verhuurder : _____________________________________________________</w:t>
      </w:r>
    </w:p>
    <w:p>
      <w:r>
        <w:rPr>
          <w:b w:val="0"/>
          <w:sz w:val="20"/>
        </w:rPr>
        <w:t>Huurder : _______________________________________________________________</w:t>
      </w:r>
    </w:p>
    <w:p>
      <w:r>
        <w:rPr>
          <w:b w:val="0"/>
          <w:sz w:val="20"/>
        </w:rPr>
        <w:t>Adres Huurder : _________________________________________________________</w:t>
      </w:r>
    </w:p>
    <w:p/>
    <w:p>
      <w:r>
        <w:rPr>
          <w:b/>
          <w:sz w:val="20"/>
        </w:rPr>
        <w:t>Artikel 1 – Huurobject</w:t>
      </w:r>
    </w:p>
    <w:p>
      <w:r>
        <w:rPr>
          <w:b w:val="0"/>
          <w:sz w:val="20"/>
        </w:rPr>
        <w:t>Verhuurder verhuurt aan Huurder de garagebox gelegen aan:</w:t>
      </w:r>
    </w:p>
    <w:p>
      <w:r>
        <w:rPr>
          <w:b w:val="0"/>
          <w:sz w:val="20"/>
        </w:rPr>
        <w:t>Adres : ________________________________________________________________</w:t>
      </w:r>
    </w:p>
    <w:p>
      <w:r>
        <w:rPr>
          <w:b w:val="0"/>
          <w:sz w:val="20"/>
        </w:rPr>
        <w:t>Met een totale oppervlakte van _______ m².</w:t>
      </w:r>
    </w:p>
    <w:p/>
    <w:p>
      <w:r>
        <w:rPr>
          <w:b/>
          <w:sz w:val="20"/>
        </w:rPr>
        <w:t>Artikel 2 – Huurperiode</w:t>
      </w:r>
    </w:p>
    <w:p>
      <w:r>
        <w:rPr>
          <w:b w:val="0"/>
          <w:sz w:val="20"/>
        </w:rPr>
        <w:t>De huurovereenkomst wordt aangegaan voor onbepaalde tijd en vangt aan op het moment van ondertekening door beide partijen.</w:t>
      </w:r>
    </w:p>
    <w:p>
      <w:r>
        <w:rPr>
          <w:b w:val="0"/>
          <w:sz w:val="20"/>
        </w:rPr>
        <w:t>Beide partijen kunnen de overeenkomst opzeggen met inachtneming van een opzegtermijn van één maand, schriftelijk en aangetekend.</w:t>
      </w:r>
    </w:p>
    <w:p/>
    <w:p>
      <w:r>
        <w:rPr>
          <w:b/>
          <w:sz w:val="20"/>
        </w:rPr>
        <w:t>Artikel 3 – Huurprijs en betaling</w:t>
      </w:r>
    </w:p>
    <w:p>
      <w:r>
        <w:rPr>
          <w:b w:val="0"/>
          <w:sz w:val="20"/>
        </w:rPr>
        <w:t>De huurprijs bedraagt € __________ per maand, exclusief eventuele servicekosten.</w:t>
      </w:r>
    </w:p>
    <w:p>
      <w:r>
        <w:rPr>
          <w:b w:val="0"/>
          <w:sz w:val="20"/>
        </w:rPr>
        <w:t>Betaling dient maandelijks vooruit te geschieden, uiterlijk op de eerste dag van iedere maand, op bankrekeningnummer: ________________ ten name van Verhuurder.</w:t>
      </w:r>
    </w:p>
    <w:p/>
    <w:p>
      <w:r>
        <w:rPr>
          <w:b/>
          <w:sz w:val="20"/>
        </w:rPr>
        <w:t>Artikel 4 – Gebruik</w:t>
      </w:r>
    </w:p>
    <w:p>
      <w:r>
        <w:rPr>
          <w:b w:val="0"/>
          <w:sz w:val="20"/>
        </w:rPr>
        <w:t>De garagebox mag uitsluitend worden gebruikt voor het stallen van voertuigen en het opslaan van persoonlijke goederen. Het is niet toegestaan om gevaarlijke stoffen of bedrijfsmatig gebruik te maken van de garagebox zonder schriftelijke toestemming van Verhuurder.</w:t>
      </w:r>
    </w:p>
    <w:p/>
    <w:p>
      <w:r>
        <w:rPr>
          <w:b/>
          <w:sz w:val="20"/>
        </w:rPr>
        <w:t>Artikel 5 – Onderhoud</w:t>
      </w:r>
    </w:p>
    <w:p>
      <w:r>
        <w:rPr>
          <w:b w:val="0"/>
          <w:sz w:val="20"/>
        </w:rPr>
        <w:t>Huurder is verplicht de garagebox zorgvuldig te gebruiken en eventuele gebreken of schade direct aan Verhuurder te melden.</w:t>
      </w:r>
    </w:p>
    <w:p>
      <w:r>
        <w:rPr>
          <w:b w:val="0"/>
          <w:sz w:val="20"/>
        </w:rPr>
        <w:t>Verhuurder draagt zorg voor het onderhoud van het gebouw en de structuur van de garagebox.</w:t>
      </w:r>
    </w:p>
    <w:p/>
    <w:p>
      <w:r>
        <w:rPr>
          <w:b/>
          <w:sz w:val="20"/>
        </w:rPr>
        <w:t>Artikel 6 – Aansprakelijkheid</w:t>
      </w:r>
    </w:p>
    <w:p>
      <w:r>
        <w:rPr>
          <w:b w:val="0"/>
          <w:sz w:val="20"/>
        </w:rPr>
        <w:t>Verhuurder is niet aansprakelijk voor schade aan goederen van Huurder in de garagebox, tenzij sprake is van opzet of grove nalatigheid van Verhuurder.</w:t>
      </w:r>
    </w:p>
    <w:p>
      <w:r>
        <w:rPr>
          <w:b w:val="0"/>
          <w:sz w:val="20"/>
        </w:rPr>
        <w:t>Huurder is aansprakelijk voor schade veroorzaakt aan de garagebox en/of derden door toedoen van Huurder of diens bezoekers.</w:t>
      </w:r>
    </w:p>
    <w:p/>
    <w:p>
      <w:r>
        <w:rPr>
          <w:b/>
          <w:sz w:val="20"/>
        </w:rPr>
        <w:t>Artikel 7 – Toegang</w:t>
      </w:r>
    </w:p>
    <w:p>
      <w:r>
        <w:rPr>
          <w:b w:val="0"/>
          <w:sz w:val="20"/>
        </w:rPr>
        <w:t>Verhuurder heeft het recht de garagebox te betreden na voorafgaande aankondiging, tenzij sprake is van een dringende reden.</w:t>
      </w:r>
    </w:p>
    <w:p/>
    <w:p>
      <w:r>
        <w:rPr>
          <w:b/>
          <w:sz w:val="20"/>
        </w:rPr>
        <w:t>Artikel 8 – Beëindiging en oplevering</w:t>
      </w:r>
    </w:p>
    <w:p>
      <w:r>
        <w:rPr>
          <w:b w:val="0"/>
          <w:sz w:val="20"/>
        </w:rPr>
        <w:t>Bij beëindiging van de huurovereenkomst dient Huurder de garagebox leeg, schoon en in goede staat op te leveren aan Verhuurder.</w:t>
      </w:r>
    </w:p>
    <w:p>
      <w:r>
        <w:rPr>
          <w:b w:val="0"/>
          <w:sz w:val="20"/>
        </w:rPr>
        <w:t>Eventuele kosten voor herstel van schade worden op Huurder verhaald.</w:t>
      </w:r>
    </w:p>
    <w:p/>
    <w:p>
      <w:r>
        <w:rPr>
          <w:b/>
          <w:sz w:val="20"/>
        </w:rPr>
        <w:t>Artikel 9 – Overige bepalingen</w:t>
      </w:r>
    </w:p>
    <w:p>
      <w:r>
        <w:rPr>
          <w:b w:val="0"/>
          <w:sz w:val="20"/>
        </w:rPr>
        <w:t>Wijzigingen van deze overeenkomst zijn slechts geldig indien schriftelijk en door beide partijen ondertekend.</w:t>
      </w:r>
    </w:p>
    <w:p>
      <w:r>
        <w:rPr>
          <w:b w:val="0"/>
          <w:sz w:val="20"/>
        </w:rPr>
        <w:t>Op deze overeenkomst is het Nederlands recht van toepassing.</w:t>
      </w:r>
    </w:p>
    <w:p/>
    <w:p/>
    <w:p>
      <w:r>
        <w:rPr>
          <w:b w:val="0"/>
          <w:sz w:val="20"/>
        </w:rPr>
        <w:t>Plaats : ________________________________________________________________</w:t>
      </w:r>
    </w:p>
    <w:p>
      <w:r>
        <w:rPr>
          <w:b w:val="0"/>
          <w:sz w:val="20"/>
        </w:rPr>
        <w:t>Handtekening Verhuurder : _________________________________________________</w:t>
      </w:r>
    </w:p>
    <w:p>
      <w:r>
        <w:rPr>
          <w:b w:val="0"/>
          <w:sz w:val="20"/>
        </w:rPr>
        <w:t>Handtekening Huurder : ___________________________________________________</w:t>
      </w:r>
    </w:p>
    <w:p/>
    <w:p/>
    <w:tbl>
      <w:tblPr>
        <w:tblW w:type="auto" w:w="0"/>
        <w:tblLayout w:type="autofit"/>
        <w:tblLook w:firstColumn="1" w:firstRow="1" w:lastColumn="0" w:lastRow="0" w:noHBand="0" w:noVBand="1" w:val="04A0"/>
      </w:tblPr>
      <w:tblGrid>
        <w:gridCol w:w="4986"/>
        <w:gridCol w:w="4986"/>
      </w:tblGrid>
      <w:tr>
        <w:tc>
          <w:tcPr>
            <w:tcW w:type="dxa" w:w="4986"/>
            <w:tcBorders>
              <w:top w:val="nil"/>
              <w:left w:val="nil"/>
              <w:bottom w:val="nil"/>
              <w:right w:val="nil"/>
              <w:insideH w:val="nil"/>
              <w:insideV w:val="nil"/>
            </w:tcBorders>
          </w:tcPr>
          <w:p>
            <w:pPr>
              <w:jc w:val="center"/>
            </w:pPr>
            <w:r>
              <w:t>VERHUURDER</w:t>
            </w:r>
          </w:p>
        </w:tc>
        <w:tc>
          <w:tcPr>
            <w:tcW w:type="dxa" w:w="4986"/>
            <w:tcBorders>
              <w:top w:val="nil"/>
              <w:left w:val="nil"/>
              <w:bottom w:val="nil"/>
              <w:right w:val="nil"/>
              <w:insideH w:val="nil"/>
              <w:insideV w:val="nil"/>
            </w:tcBorders>
          </w:tcPr>
          <w:p>
            <w:pPr>
              <w:jc w:val="center"/>
            </w:pPr>
            <w:r>
              <w:t>HUURDER</w:t>
            </w:r>
          </w:p>
        </w:tc>
      </w:tr>
      <w:tr>
        <w:tc>
          <w:tcPr>
            <w:tcW w:type="dxa" w:w="4986"/>
            <w:tcBorders>
              <w:top w:val="nil"/>
              <w:left w:val="nil"/>
              <w:bottom w:val="nil"/>
              <w:right w:val="nil"/>
              <w:insideH w:val="nil"/>
              <w:insideV w:val="nil"/>
            </w:tcBorders>
          </w:tcPr>
          <w:p>
            <w:pPr>
              <w:jc w:val="center"/>
            </w:pPr>
            <w:r>
              <w:br/>
              <w:br/>
              <w:t>Handtekening : _________________________</w:t>
            </w:r>
          </w:p>
        </w:tc>
        <w:tc>
          <w:tcPr>
            <w:tcW w:type="dxa" w:w="4986"/>
            <w:tcBorders>
              <w:top w:val="nil"/>
              <w:left w:val="nil"/>
              <w:bottom w:val="nil"/>
              <w:right w:val="nil"/>
              <w:insideH w:val="nil"/>
              <w:insideV w:val="nil"/>
            </w:tcBorders>
          </w:tcPr>
          <w:p>
            <w:pPr>
              <w:jc w:val="center"/>
            </w:pPr>
            <w:r>
              <w:br/>
              <w:br/>
              <w:t>Handtekening : _________________________</w:t>
            </w:r>
          </w:p>
        </w:tc>
      </w:tr>
      <w:tr>
        <w:tc>
          <w:tcPr>
            <w:tcW w:type="dxa" w:w="4986"/>
            <w:tcBorders>
              <w:top w:val="nil"/>
              <w:left w:val="nil"/>
              <w:bottom w:val="nil"/>
              <w:right w:val="nil"/>
              <w:insideH w:val="nil"/>
              <w:insideV w:val="nil"/>
            </w:tcBorders>
          </w:tcPr>
          <w:p>
            <w:pPr>
              <w:jc w:val="center"/>
            </w:pPr>
            <w:r>
              <w:t>Naam : ________________________________</w:t>
            </w:r>
          </w:p>
        </w:tc>
        <w:tc>
          <w:tcPr>
            <w:tcW w:type="dxa" w:w="4986"/>
            <w:tcBorders>
              <w:top w:val="nil"/>
              <w:left w:val="nil"/>
              <w:bottom w:val="nil"/>
              <w:right w:val="nil"/>
              <w:insideH w:val="nil"/>
              <w:insideV w:val="nil"/>
            </w:tcBorders>
          </w:tcPr>
          <w:p>
            <w:pPr>
              <w:jc w:val="center"/>
            </w:pPr>
            <w:r>
              <w:t>Naam : ________________________________</w:t>
            </w:r>
          </w:p>
        </w:tc>
      </w:tr>
    </w:tbl>
    <w:p>
      <w:r>
        <w:br w:type="page"/>
      </w:r>
    </w:p>
    <w:p>
      <w:pPr>
        <w:jc w:val="center"/>
      </w:pPr>
      <w:r>
        <w:rPr>
          <w:color w:val="555555"/>
          <w:sz w:val="24"/>
        </w:rPr>
        <w:t>Oorspronkelijke bron van dit document:</w:t>
      </w:r>
    </w:p>
    <w:p>
      <w:pPr>
        <w:jc w:val="center"/>
      </w:pPr>
      <w:hyperlink r:id="rId9">
        <w:r>
          <w:rPr>
            <w:color w:val="0000FF"/>
            <w:u w:val="single"/>
          </w:rPr>
          <w:t>https://contract-oplossing.com/huurcontract-garagebox/</w:t>
        </w:r>
      </w:hyperlink>
    </w:p>
    <w:p>
      <w:pPr>
        <w:jc w:val="center"/>
      </w:pPr>
      <w:r>
        <w:rPr>
          <w:color w:val="555555"/>
          <w:sz w:val="26"/>
        </w:rPr>
        <w:t>Was dit voorbeeld nuttig voor jou?</w:t>
      </w:r>
    </w:p>
    <w:p>
      <w:pPr>
        <w:jc w:val="center"/>
      </w:pPr>
      <w:r>
        <w:rPr>
          <w:color w:val="555555"/>
          <w:sz w:val="26"/>
        </w:rPr>
        <w:t>Vind andere bijgewerkte voorbeelden op de website:</w:t>
      </w:r>
    </w:p>
    <w:p>
      <w:pPr>
        <w:jc w:val="center"/>
      </w:pPr>
      <w:hyperlink r:id="rId10">
        <w:r>
          <w:rPr>
            <w:color w:val="0000FF"/>
            <w:u w:val="single"/>
          </w:rPr>
          <w:t>https://contract-oplossing.com</w:t>
        </w:r>
      </w:hyperlink>
    </w:p>
    <w:p>
      <w:pPr>
        <w:jc w:val="center"/>
      </w:pPr>
      <w:r>
        <w:rPr>
          <w:color w:val="808080"/>
          <w:sz w:val="20"/>
        </w:rPr>
        <w:t>Dit voorbeeld is uitsluitend bedoeld voor persoonlijk en niet-commercieel gebruik.</w:t>
        <w:br/>
        <w:t>Elke verspreiding of publicatie moet de bron vermelden. © contract-oplossing.com</w:t>
      </w:r>
    </w:p>
    <w:sectPr w:rsidR="00FC693F" w:rsidRPr="0006063C" w:rsidSect="00034616">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contract-oplossing.com/huurcontract-garagebox/" TargetMode="External"/><Relationship Id="rId10" Type="http://schemas.openxmlformats.org/officeDocument/2006/relationships/hyperlink" Target="https://contract-oploss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