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CONTRACT SCHOONMAAKONDERNEMING</w:t>
      </w:r>
    </w:p>
    <w:p/>
    <w:p>
      <w:r>
        <w:rPr>
          <w:b/>
          <w:sz w:val="20"/>
        </w:rPr>
        <w:t>Gegevens Opdrachtgever:</w:t>
      </w:r>
    </w:p>
    <w:p>
      <w:r>
        <w:rPr>
          <w:b w:val="0"/>
          <w:sz w:val="20"/>
        </w:rPr>
        <w:t>Bedrijfsnaam : __________________________________________________________</w:t>
      </w:r>
    </w:p>
    <w:p>
      <w:r>
        <w:rPr>
          <w:b w:val="0"/>
          <w:sz w:val="20"/>
        </w:rPr>
        <w:t>Adres : _________________________________________________________________</w:t>
      </w:r>
    </w:p>
    <w:p>
      <w:r>
        <w:rPr>
          <w:b w:val="0"/>
          <w:sz w:val="20"/>
        </w:rPr>
        <w:t>Postcode en Plaats : _____________________________________________________</w:t>
      </w:r>
    </w:p>
    <w:p>
      <w:r>
        <w:rPr>
          <w:b w:val="0"/>
          <w:sz w:val="20"/>
        </w:rPr>
        <w:t>KvK-nummer : _____________________________________________________________</w:t>
      </w:r>
    </w:p>
    <w:p>
      <w:r>
        <w:rPr>
          <w:b w:val="0"/>
          <w:sz w:val="20"/>
        </w:rPr>
        <w:t>Contactpersoon : _________________________________________________________</w:t>
      </w:r>
    </w:p>
    <w:p/>
    <w:p>
      <w:r>
        <w:rPr>
          <w:b/>
          <w:sz w:val="20"/>
        </w:rPr>
        <w:t>Gegevens Schoonmaakbedrijf:</w:t>
      </w:r>
    </w:p>
    <w:p>
      <w:r>
        <w:rPr>
          <w:b w:val="0"/>
          <w:sz w:val="20"/>
        </w:rPr>
        <w:t>Bedrijfsnaam : __________________________________________________________</w:t>
      </w:r>
    </w:p>
    <w:p>
      <w:r>
        <w:rPr>
          <w:b w:val="0"/>
          <w:sz w:val="20"/>
        </w:rPr>
        <w:t>Adres : _________________________________________________________________</w:t>
      </w:r>
    </w:p>
    <w:p>
      <w:r>
        <w:rPr>
          <w:b w:val="0"/>
          <w:sz w:val="20"/>
        </w:rPr>
        <w:t>Postcode en Plaats : _____________________________________________________</w:t>
      </w:r>
    </w:p>
    <w:p>
      <w:r>
        <w:rPr>
          <w:b w:val="0"/>
          <w:sz w:val="20"/>
        </w:rPr>
        <w:t>KvK-nummer : _____________________________________________________________</w:t>
      </w:r>
    </w:p>
    <w:p>
      <w:r>
        <w:rPr>
          <w:b w:val="0"/>
          <w:sz w:val="20"/>
        </w:rPr>
        <w:t>Contactpersoon : _________________________________________________________</w:t>
      </w:r>
    </w:p>
    <w:p/>
    <w:p>
      <w:r>
        <w:rPr>
          <w:b/>
          <w:sz w:val="20"/>
        </w:rPr>
        <w:t>Artikel 1 – Onderwerp van de Overeenkomst</w:t>
      </w:r>
    </w:p>
    <w:p>
      <w:r>
        <w:rPr>
          <w:b w:val="0"/>
          <w:sz w:val="20"/>
        </w:rPr>
        <w:t>Opdrachtgever geeft Schoonmaakbedrijf de opdracht om schoonmaakdiensten te verlenen op de locatie(s) zoals overeengekomen. Schoonmaakbedrijf zal deze diensten uitvoeren volgens de kwaliteitseisen en frequenties zoals vastgelegd in deze overeenkomst.</w:t>
      </w:r>
    </w:p>
    <w:p/>
    <w:p>
      <w:r>
        <w:rPr>
          <w:b/>
          <w:sz w:val="20"/>
        </w:rPr>
        <w:t>Artikel 2 – Duur van de Overeenkomst</w:t>
      </w:r>
    </w:p>
    <w:p>
      <w:r>
        <w:rPr>
          <w:b w:val="0"/>
          <w:sz w:val="20"/>
        </w:rPr>
        <w:t>Deze overeenkomst wordt aangegaan voor onbepaalde tijd en kan door elk van de partijen schriftelijk worden opgezegd met inachtneming van een opzegtermijn van één maand, tenzij anders schriftelijk is overeengekomen.</w:t>
      </w:r>
    </w:p>
    <w:p/>
    <w:p>
      <w:r>
        <w:rPr>
          <w:b/>
          <w:sz w:val="20"/>
        </w:rPr>
        <w:t>Artikel 3 – Uitvoering van de Diensten</w:t>
      </w:r>
    </w:p>
    <w:p>
      <w:r>
        <w:rPr>
          <w:b w:val="0"/>
          <w:sz w:val="20"/>
        </w:rPr>
        <w:t>Schoonmaakbedrijf zal de werkzaamheden deskundig, netjes en conform de geldende normen uitvoeren. Wijzigingen in de aard of omvang van de diensten dienen schriftelijk te worden bevestigd.</w:t>
      </w:r>
    </w:p>
    <w:p/>
    <w:p>
      <w:r>
        <w:rPr>
          <w:b/>
          <w:sz w:val="20"/>
        </w:rPr>
        <w:t>Artikel 4 – Vergoeding en Betaling</w:t>
      </w:r>
    </w:p>
    <w:p>
      <w:r>
        <w:rPr>
          <w:b w:val="0"/>
          <w:sz w:val="20"/>
        </w:rPr>
        <w:t>Opdrachtgever betaalt aan Schoonmaakbedrijf de overeengekomen vergoeding, zoals vermeld in de offerte of bijlage bij deze overeenkomst. Betaling dient te geschieden binnen 14 dagen na factuurdatum, zonder aftrek of verrekening.</w:t>
      </w:r>
    </w:p>
    <w:p/>
    <w:p>
      <w:r>
        <w:rPr>
          <w:b/>
          <w:sz w:val="20"/>
        </w:rPr>
        <w:t>Artikel 5 – Aansprakelijkheid</w:t>
      </w:r>
    </w:p>
    <w:p>
      <w:r>
        <w:rPr>
          <w:b w:val="0"/>
          <w:sz w:val="20"/>
        </w:rPr>
        <w:t>Schoonmaakbedrijf is aansprakelijk voor directe schade veroorzaakt door opzet of grove schuld. Aansprakelijkheid voor gevolgschade, indirecte schade en vermogensschade wordt uitgesloten, voor zover wettelijk toegestaan.</w:t>
      </w:r>
    </w:p>
    <w:p/>
    <w:p>
      <w:r>
        <w:rPr>
          <w:b/>
          <w:sz w:val="20"/>
        </w:rPr>
        <w:t>Artikel 6 – Geheimhouding</w:t>
      </w:r>
    </w:p>
    <w:p>
      <w:r>
        <w:rPr>
          <w:b w:val="0"/>
          <w:sz w:val="20"/>
        </w:rPr>
        <w:t>Partijen verplichten zich tot geheimhouding van alle vertrouwelijke informatie die zij in het kader van deze overeenkomst verkrijgen. Deze verplichting blijft ook na beëindiging van de overeenkomst van kracht.</w:t>
      </w:r>
    </w:p>
    <w:p/>
    <w:p>
      <w:r>
        <w:rPr>
          <w:b/>
          <w:sz w:val="20"/>
        </w:rPr>
        <w:t>Artikel 7 – Overmacht</w:t>
      </w:r>
    </w:p>
    <w:p>
      <w:r>
        <w:rPr>
          <w:b w:val="0"/>
          <w:sz w:val="20"/>
        </w:rPr>
        <w:t>In geval van overmacht zijn partijen geen verplichtingen verschuldigd uit hoofde van deze overeenkomst voor zover de nakoming tijdelijk of blijvend wordt verhinderd.</w:t>
      </w:r>
    </w:p>
    <w:p/>
    <w:p>
      <w:r>
        <w:rPr>
          <w:b/>
          <w:sz w:val="20"/>
        </w:rPr>
        <w:t>Artikel 8 – Beëindiging</w:t>
      </w:r>
    </w:p>
    <w:p>
      <w:r>
        <w:rPr>
          <w:b w:val="0"/>
          <w:sz w:val="20"/>
        </w:rPr>
        <w:t>Beide partijen kunnen deze overeenkomst schriftelijk beëindigen met inachtneming van de opzegtermijn zoals genoemd in artikel 2. Bij ernstige tekortkomingen kan de overeenkomst met onmiddellijke ingang worden opgezegd.</w:t>
      </w:r>
    </w:p>
    <w:p/>
    <w:p>
      <w:r>
        <w:rPr>
          <w:b/>
          <w:sz w:val="20"/>
        </w:rPr>
        <w:t>Artikel 9 – Toepasselijk Recht en Geschillen</w:t>
      </w:r>
    </w:p>
    <w:p>
      <w:r>
        <w:rPr>
          <w:b w:val="0"/>
          <w:sz w:val="20"/>
        </w:rPr>
        <w:t>Op deze overeenkomst is Nederlands recht van toepassing. Geschillen voortvloeiende uit deze overeenkomst worden bij uitsluiting voorgelegd aan de bevoegde rechter te Amsterdam.</w:t>
      </w:r>
    </w:p>
    <w:p/>
    <w:p/>
    <w:p>
      <w:r>
        <w:rPr>
          <w:b w:val="0"/>
          <w:sz w:val="20"/>
        </w:rPr>
        <w:t>Plaats : ______________________________________________________</w:t>
      </w:r>
    </w:p>
    <w:p>
      <w:r>
        <w:rPr>
          <w:b w:val="0"/>
          <w:sz w:val="20"/>
        </w:rPr>
        <w:t>Datum : 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OPDRACHTGEVER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SCHOONMAAKBEDRIJF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Oorspronkelijke bron van dit document: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https://contract-oplossing.com/contract-schoonmaakbedrijf-voorbeeld/</w:t>
        </w:r>
      </w:hyperlink>
    </w:p>
    <w:p>
      <w:pPr>
        <w:jc w:val="center"/>
      </w:pPr>
      <w:r>
        <w:rPr>
          <w:color w:val="555555"/>
          <w:sz w:val="26"/>
        </w:rPr>
        <w:t>Was dit voorbeeld nuttig voor jou?</w:t>
      </w:r>
    </w:p>
    <w:p>
      <w:pPr>
        <w:jc w:val="center"/>
      </w:pPr>
      <w:r>
        <w:rPr>
          <w:color w:val="555555"/>
          <w:sz w:val="26"/>
        </w:rPr>
        <w:t>Vind andere bijgewerkte voorbeelden op de website: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https://contract-oplossing.com</w:t>
        </w:r>
      </w:hyperlink>
    </w:p>
    <w:p>
      <w:pPr>
        <w:jc w:val="center"/>
      </w:pPr>
      <w:r>
        <w:rPr>
          <w:color w:val="808080"/>
          <w:sz w:val="20"/>
        </w:rPr>
        <w:t>Dit voorbeeld is uitsluitend bedoeld voor persoonlijk en niet-commercieel gebruik.</w:t>
        <w:br/>
        <w:t>Elke verspreiding of publicatie moet de bron vermelden. © contract-oplossing.com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contract-oplossing.com/contract-schoonmaakbedrijf-voorbeeld/" TargetMode="External"/><Relationship Id="rId10" Type="http://schemas.openxmlformats.org/officeDocument/2006/relationships/hyperlink" Target="https://contract-oploss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