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ANTIKRAAK OVEREENKOMST</w:t>
      </w:r>
    </w:p>
    <w:p/>
    <w:p>
      <w:r>
        <w:rPr>
          <w:b/>
          <w:sz w:val="20"/>
        </w:rPr>
        <w:t>Tussen de ondergetekenden:</w:t>
      </w:r>
    </w:p>
    <w:p>
      <w:r>
        <w:rPr>
          <w:b/>
          <w:sz w:val="20"/>
        </w:rPr>
        <w:t>1. Verhuurder 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E-mailadres : ________________________________________________________</w:t>
      </w:r>
    </w:p>
    <w:p/>
    <w:p>
      <w:r>
        <w:rPr>
          <w:b/>
          <w:sz w:val="20"/>
        </w:rPr>
        <w:t>2. Huurder 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E-mailadres : ________________________________________________________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a. Verhuurder eigenaar is van het pand gelegen aan: ________________</w:t>
      </w:r>
    </w:p>
    <w:p>
      <w:r>
        <w:rPr>
          <w:b w:val="0"/>
          <w:sz w:val="20"/>
        </w:rPr>
        <w:t>b. Huurder het pand tijdelijk wil bewonen onder de voorwaarden van een antikraakovereenkomst.</w:t>
      </w:r>
    </w:p>
    <w:p/>
    <w:p>
      <w:r>
        <w:rPr>
          <w:b/>
          <w:sz w:val="20"/>
        </w:rPr>
        <w:t>Artikel 1 – Huurobject</w:t>
      </w:r>
    </w:p>
    <w:p>
      <w:r>
        <w:rPr>
          <w:b w:val="0"/>
          <w:sz w:val="20"/>
        </w:rPr>
        <w:t>Verhuurder verhuurt aan Huurder het volgende gedeelte van het pand: ________________.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Deze overeenkomst wordt aangegaan voor bepaalde tijd en eindigt van rechtswege zonder opzegging. De duur bedraagt maximaal 1 maand, waarna deze stilzwijgend kan worden verlengd.</w:t>
      </w:r>
    </w:p>
    <w:p/>
    <w:p>
      <w:r>
        <w:rPr>
          <w:b/>
          <w:sz w:val="20"/>
        </w:rPr>
        <w:t>Artikel 3 – Gebruik van het gehuurde</w:t>
      </w:r>
    </w:p>
    <w:p>
      <w:r>
        <w:rPr>
          <w:b w:val="0"/>
          <w:sz w:val="20"/>
        </w:rPr>
        <w:t>Huurder gebruikt het gehuurde uitsluitend als tijdelijke woonruimte en zal geen overlast veroorzaken.</w:t>
      </w:r>
    </w:p>
    <w:p/>
    <w:p>
      <w:r>
        <w:rPr>
          <w:b/>
          <w:sz w:val="20"/>
        </w:rPr>
        <w:t>Artikel 4 – Huurprijs en betalingsvoorwaarden</w:t>
      </w:r>
    </w:p>
    <w:p>
      <w:r>
        <w:rPr>
          <w:b w:val="0"/>
          <w:sz w:val="20"/>
        </w:rPr>
        <w:t>De huurprijs bedraagt € __________ per maand, inclusief/exclusief (doorhalen wat niet van toepassing is) gas, water, elektriciteit en servicekosten.</w:t>
      </w:r>
    </w:p>
    <w:p/>
    <w:p>
      <w:r>
        <w:rPr>
          <w:b/>
          <w:sz w:val="20"/>
        </w:rPr>
        <w:t>Artikel 5 – Opzegging</w:t>
      </w:r>
    </w:p>
    <w:p>
      <w:r>
        <w:rPr>
          <w:b w:val="0"/>
          <w:sz w:val="20"/>
        </w:rPr>
        <w:t>De overeenkomst kan door beide partijen schriftelijk worden opgezegd met een opzegtermijn van ten minste 14 dagen.</w:t>
      </w:r>
    </w:p>
    <w:p/>
    <w:p>
      <w:r>
        <w:rPr>
          <w:b/>
          <w:sz w:val="20"/>
        </w:rPr>
        <w:t>Artikel 6 – Onderhoud</w:t>
      </w:r>
    </w:p>
    <w:p>
      <w:r>
        <w:rPr>
          <w:b w:val="0"/>
          <w:sz w:val="20"/>
        </w:rPr>
        <w:t>Huurder is verplicht het gehuurde zorgvuldig te gebruiken en eventuele gebreken direct aan Verhuurder te melden.</w:t>
      </w:r>
    </w:p>
    <w:p/>
    <w:p>
      <w:r>
        <w:rPr>
          <w:b/>
          <w:sz w:val="20"/>
        </w:rPr>
        <w:t>Artikel 7 – Toegang tot het gehuurde</w:t>
      </w:r>
    </w:p>
    <w:p>
      <w:r>
        <w:rPr>
          <w:b w:val="0"/>
          <w:sz w:val="20"/>
        </w:rPr>
        <w:t>Verhuurder heeft het recht het gehuurde te betreden na redelijke kennisgeving, voor inspectie of onderhoud.</w:t>
      </w:r>
    </w:p>
    <w:p/>
    <w:p>
      <w:r>
        <w:rPr>
          <w:b/>
          <w:sz w:val="20"/>
        </w:rPr>
        <w:t>Artikel 8 – Beëindiging en ontruiming</w:t>
      </w:r>
    </w:p>
    <w:p>
      <w:r>
        <w:rPr>
          <w:b w:val="0"/>
          <w:sz w:val="20"/>
        </w:rPr>
        <w:t>Na beëindiging van de overeenkomst zal Huurder het gehuurde ontruimd en in goede staat opleveren.</w:t>
      </w:r>
    </w:p>
    <w:p/>
    <w:p>
      <w:r>
        <w:rPr>
          <w:b/>
          <w:sz w:val="20"/>
        </w:rPr>
        <w:t>Artikel 9 – Aansprakelijkheid</w:t>
      </w:r>
    </w:p>
    <w:p>
      <w:r>
        <w:rPr>
          <w:b w:val="0"/>
          <w:sz w:val="20"/>
        </w:rPr>
        <w:t>Huurder is aansprakelijk voor schade aan het gehuurde die het gevolg is van zijn schuld of nalatigheid.</w:t>
      </w:r>
    </w:p>
    <w:p/>
    <w:p>
      <w:r>
        <w:rPr>
          <w:b/>
          <w:sz w:val="20"/>
        </w:rPr>
        <w:t>Artikel 10 – Overige bepalingen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Eventuele geschillen zullen worden voorgelegd aan de bevoegde rechter in het arrondissement waar het gehuurde is gelegen.</w:t>
      </w:r>
    </w:p>
    <w:p/>
    <w:p/>
    <w:p>
      <w:r>
        <w:rPr>
          <w:b w:val="0"/>
          <w:sz w:val="20"/>
        </w:rPr>
        <w:t>Plaats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VERHUURDER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HUURDER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https://contract-oplossing.com/antikraak-contract/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antikraak-contrac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